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E2" w:rsidRPr="002A752D" w:rsidRDefault="001302E2" w:rsidP="001302E2">
      <w:pPr>
        <w:ind w:right="-54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-469900</wp:posOffset>
            </wp:positionV>
            <wp:extent cx="443865" cy="624840"/>
            <wp:effectExtent l="19050" t="0" r="0" b="0"/>
            <wp:wrapNone/>
            <wp:docPr id="2" name="Picture 1" descr="Logotip Medicinski za graviranje v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ip Medicinski za graviranje v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bookmarkStart w:id="0" w:name="str_1"/>
      <w:bookmarkEnd w:id="0"/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Факултет  медицинских  наука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Универзитета  у  Крагујевцу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ул.  Светозара  Марковића бр. 69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К р а г у ј е в а ц</w:t>
      </w:r>
    </w:p>
    <w:p w:rsidR="001302E2" w:rsidRPr="005A2D1A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5A2D1A">
        <w:rPr>
          <w:rFonts w:ascii="Arial" w:hAnsi="Arial" w:cs="Arial"/>
          <w:sz w:val="22"/>
          <w:szCs w:val="22"/>
          <w:lang w:val="sr-Cyrl-CS"/>
        </w:rPr>
        <w:t>Број : 03-</w:t>
      </w:r>
      <w:r w:rsidR="005A2D1A" w:rsidRPr="005A2D1A">
        <w:rPr>
          <w:rFonts w:ascii="Arial" w:hAnsi="Arial" w:cs="Arial"/>
          <w:sz w:val="22"/>
          <w:szCs w:val="22"/>
          <w:lang w:val="sr-Cyrl-CS"/>
        </w:rPr>
        <w:t>12106</w:t>
      </w:r>
    </w:p>
    <w:p w:rsidR="001302E2" w:rsidRPr="005A2D1A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5A2D1A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C92842" w:rsidRPr="005A2D1A">
        <w:rPr>
          <w:rFonts w:ascii="Arial" w:hAnsi="Arial" w:cs="Arial"/>
          <w:sz w:val="22"/>
          <w:szCs w:val="22"/>
          <w:lang w:val="sr-Cyrl-CS"/>
        </w:rPr>
        <w:t>18.11</w:t>
      </w:r>
      <w:r w:rsidRPr="005A2D1A">
        <w:rPr>
          <w:rFonts w:ascii="Arial" w:hAnsi="Arial" w:cs="Arial"/>
          <w:sz w:val="22"/>
          <w:szCs w:val="22"/>
          <w:lang w:val="sr-Cyrl-CS"/>
        </w:rPr>
        <w:t>.2015. године</w:t>
      </w:r>
    </w:p>
    <w:p w:rsidR="001302E2" w:rsidRDefault="00256F77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  <w:hyperlink r:id="rId8" w:history="1">
        <w:r w:rsidR="001302E2" w:rsidRPr="00FD3143">
          <w:rPr>
            <w:rStyle w:val="Hyperlink"/>
            <w:rFonts w:ascii="Arial" w:hAnsi="Arial" w:cs="Arial"/>
            <w:sz w:val="22"/>
            <w:szCs w:val="22"/>
            <w:lang w:val="en-US"/>
          </w:rPr>
          <w:t>www.medf.kg.ac.rs</w:t>
        </w:r>
      </w:hyperlink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Pr="000534AE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b/>
          <w:sz w:val="22"/>
          <w:szCs w:val="22"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 xml:space="preserve">ПРЕДМЕТ: Појашњење конкурсне документације у вези </w:t>
      </w:r>
      <w:r w:rsidRPr="000A4FE6">
        <w:rPr>
          <w:rFonts w:ascii="Arial" w:hAnsi="Arial" w:cs="Arial"/>
          <w:b/>
          <w:sz w:val="22"/>
          <w:szCs w:val="22"/>
        </w:rPr>
        <w:t>јавне набавке у отвореном поступку „</w:t>
      </w:r>
      <w:r>
        <w:rPr>
          <w:rFonts w:ascii="Arial" w:hAnsi="Arial" w:cs="Arial"/>
          <w:b/>
          <w:sz w:val="22"/>
          <w:szCs w:val="22"/>
        </w:rPr>
        <w:t>Лабораторијски потрошни материјал и хемикалије</w:t>
      </w:r>
      <w:r w:rsidRPr="000A4FE6">
        <w:rPr>
          <w:rFonts w:ascii="Arial" w:hAnsi="Arial" w:cs="Arial"/>
          <w:b/>
          <w:sz w:val="22"/>
          <w:szCs w:val="22"/>
        </w:rPr>
        <w:t>“ бр</w:t>
      </w:r>
      <w:r w:rsidR="003750BB">
        <w:rPr>
          <w:rFonts w:ascii="Arial" w:hAnsi="Arial" w:cs="Arial"/>
          <w:b/>
          <w:sz w:val="22"/>
          <w:szCs w:val="22"/>
        </w:rPr>
        <w:t>ој 13</w:t>
      </w:r>
      <w:r w:rsidRPr="000A4FE6">
        <w:rPr>
          <w:rFonts w:ascii="Arial" w:hAnsi="Arial" w:cs="Arial"/>
          <w:b/>
          <w:sz w:val="22"/>
          <w:szCs w:val="22"/>
        </w:rPr>
        <w:t>-2015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  <w:r w:rsidRPr="000A4FE6">
        <w:rPr>
          <w:rFonts w:ascii="Arial" w:hAnsi="Arial" w:cs="Arial"/>
          <w:sz w:val="22"/>
          <w:szCs w:val="22"/>
          <w:lang w:val="sr-Cyrl-CS"/>
        </w:rPr>
        <w:t>Поводом вашег захтева за појашњењем конкурсне документације дајемо вам следеће појашњење: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3750BB" w:rsidRDefault="001302E2" w:rsidP="003750BB">
      <w:pPr>
        <w:rPr>
          <w:rFonts w:ascii="Arial" w:hAnsi="Arial" w:cs="Arial"/>
          <w:sz w:val="22"/>
          <w:szCs w:val="22"/>
          <w:lang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>Питање 1.</w:t>
      </w:r>
      <w:r w:rsidRPr="000A4FE6">
        <w:rPr>
          <w:rFonts w:ascii="Arial" w:hAnsi="Arial" w:cs="Arial"/>
          <w:sz w:val="22"/>
          <w:szCs w:val="22"/>
          <w:lang w:val="en-US"/>
        </w:rPr>
        <w:t xml:space="preserve"> </w:t>
      </w:r>
      <w:r w:rsidR="003750BB">
        <w:rPr>
          <w:rFonts w:ascii="Arial" w:hAnsi="Arial" w:cs="Arial"/>
          <w:sz w:val="22"/>
          <w:szCs w:val="22"/>
          <w:lang/>
        </w:rPr>
        <w:t>Молимо Вас да нам бројчано дефинишете садржај „сета“ у следећим партијама: 44, 45, 46, 47, 48, 49, 50, 51.</w:t>
      </w:r>
    </w:p>
    <w:p w:rsidR="003750BB" w:rsidRDefault="003750BB" w:rsidP="003750BB">
      <w:pPr>
        <w:rPr>
          <w:rFonts w:ascii="Arial" w:hAnsi="Arial" w:cs="Arial"/>
          <w:sz w:val="22"/>
          <w:szCs w:val="22"/>
          <w:lang/>
        </w:rPr>
      </w:pPr>
      <w:r w:rsidRPr="003750BB">
        <w:rPr>
          <w:rFonts w:ascii="Arial" w:hAnsi="Arial" w:cs="Arial"/>
          <w:b/>
          <w:sz w:val="22"/>
          <w:szCs w:val="22"/>
          <w:lang w:val="en-GB"/>
        </w:rPr>
        <w:t>O</w:t>
      </w:r>
      <w:r w:rsidR="001302E2" w:rsidRPr="003750BB">
        <w:rPr>
          <w:rFonts w:ascii="Arial" w:hAnsi="Arial" w:cs="Arial"/>
          <w:b/>
          <w:sz w:val="22"/>
          <w:szCs w:val="22"/>
        </w:rPr>
        <w:t>дговор</w:t>
      </w:r>
      <w:r w:rsidR="001302E2" w:rsidRPr="000A4FE6">
        <w:rPr>
          <w:rFonts w:ascii="Arial" w:hAnsi="Arial" w:cs="Arial"/>
          <w:b/>
          <w:sz w:val="22"/>
          <w:szCs w:val="22"/>
        </w:rPr>
        <w:t>:</w:t>
      </w:r>
      <w:r w:rsidR="001302E2" w:rsidRPr="000A4FE6">
        <w:rPr>
          <w:rFonts w:ascii="Arial" w:hAnsi="Arial" w:cs="Arial"/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 xml:space="preserve">Сет за партије </w:t>
      </w:r>
      <w:r>
        <w:rPr>
          <w:rFonts w:ascii="Arial" w:hAnsi="Arial" w:cs="Arial"/>
          <w:sz w:val="22"/>
          <w:szCs w:val="22"/>
          <w:lang/>
        </w:rPr>
        <w:t>44, 45, 46, 47. садржи 1.000 комада</w:t>
      </w:r>
      <w:r w:rsidR="005A2D1A">
        <w:rPr>
          <w:rFonts w:ascii="Arial" w:hAnsi="Arial" w:cs="Arial"/>
          <w:sz w:val="22"/>
          <w:szCs w:val="22"/>
          <w:lang/>
        </w:rPr>
        <w:t>;</w:t>
      </w:r>
    </w:p>
    <w:p w:rsidR="003750BB" w:rsidRPr="003750BB" w:rsidRDefault="003750BB" w:rsidP="003750B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 Сет за партије </w:t>
      </w:r>
      <w:r>
        <w:rPr>
          <w:rFonts w:ascii="Arial" w:hAnsi="Arial" w:cs="Arial"/>
          <w:sz w:val="22"/>
          <w:szCs w:val="22"/>
          <w:lang/>
        </w:rPr>
        <w:t>48, 49, 50. садржи 50 комада</w:t>
      </w:r>
      <w:r w:rsidR="005A2D1A">
        <w:rPr>
          <w:rFonts w:ascii="Arial" w:hAnsi="Arial" w:cs="Arial"/>
          <w:sz w:val="22"/>
          <w:szCs w:val="22"/>
          <w:lang/>
        </w:rPr>
        <w:t>;</w:t>
      </w:r>
    </w:p>
    <w:p w:rsidR="003750BB" w:rsidRPr="003750BB" w:rsidRDefault="003750BB" w:rsidP="003750B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 Сет за партију </w:t>
      </w:r>
      <w:r>
        <w:rPr>
          <w:rFonts w:ascii="Arial" w:hAnsi="Arial" w:cs="Arial"/>
          <w:sz w:val="22"/>
          <w:szCs w:val="22"/>
          <w:lang/>
        </w:rPr>
        <w:t>51. садржи 25 комада</w:t>
      </w:r>
      <w:r w:rsidR="005A2D1A">
        <w:rPr>
          <w:rFonts w:ascii="Arial" w:hAnsi="Arial" w:cs="Arial"/>
          <w:sz w:val="22"/>
          <w:szCs w:val="22"/>
          <w:lang/>
        </w:rPr>
        <w:t>;</w:t>
      </w:r>
    </w:p>
    <w:p w:rsidR="003750BB" w:rsidRPr="003750BB" w:rsidRDefault="003750BB" w:rsidP="003750BB">
      <w:pPr>
        <w:rPr>
          <w:sz w:val="22"/>
          <w:szCs w:val="22"/>
          <w:lang w:val="sr-Cyrl-CS"/>
        </w:rPr>
      </w:pPr>
    </w:p>
    <w:p w:rsidR="000534AE" w:rsidRPr="000534AE" w:rsidRDefault="000534AE">
      <w:pPr>
        <w:rPr>
          <w:lang w:val="sr-Cyrl-CS"/>
        </w:rPr>
      </w:pPr>
    </w:p>
    <w:sectPr w:rsidR="000534AE" w:rsidRPr="000534AE" w:rsidSect="004076E9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2E1" w:rsidRDefault="006B22E1" w:rsidP="00CD2E78">
      <w:r>
        <w:separator/>
      </w:r>
    </w:p>
  </w:endnote>
  <w:endnote w:type="continuationSeparator" w:id="0">
    <w:p w:rsidR="006B22E1" w:rsidRDefault="006B22E1" w:rsidP="00CD2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5986047"/>
      <w:docPartObj>
        <w:docPartGallery w:val="Page Numbers (Bottom of Page)"/>
        <w:docPartUnique/>
      </w:docPartObj>
    </w:sdtPr>
    <w:sdtContent>
      <w:p w:rsidR="00CD2E78" w:rsidRDefault="00CD2E78">
        <w:pPr>
          <w:pStyle w:val="Footer"/>
          <w:jc w:val="right"/>
        </w:pPr>
        <w:fldSimple w:instr=" PAGE   \* MERGEFORMAT ">
          <w:r w:rsidR="005A2D1A">
            <w:rPr>
              <w:noProof/>
            </w:rPr>
            <w:t>1</w:t>
          </w:r>
        </w:fldSimple>
        <w:r>
          <w:rPr>
            <w:lang w:val="sr-Cyrl-CS"/>
          </w:rPr>
          <w:t>/1</w:t>
        </w:r>
      </w:p>
    </w:sdtContent>
  </w:sdt>
  <w:p w:rsidR="00CD2E78" w:rsidRDefault="00CD2E78" w:rsidP="00CD2E78">
    <w:pPr>
      <w:pStyle w:val="Footer"/>
      <w:pBdr>
        <w:top w:val="single" w:sz="4" w:space="1" w:color="auto"/>
      </w:pBdr>
      <w:jc w:val="center"/>
      <w:rPr>
        <w:lang w:val="sr-Cyrl-CS"/>
      </w:rPr>
    </w:pPr>
    <w:r>
      <w:rPr>
        <w:lang w:val="sr-Cyrl-CS"/>
      </w:rPr>
      <w:t>Питања и одговори за јавну набавку у отвореном поступку</w:t>
    </w:r>
  </w:p>
  <w:p w:rsidR="00CD2E78" w:rsidRPr="00CD2E78" w:rsidRDefault="00CD2E78" w:rsidP="00CD2E78">
    <w:pPr>
      <w:pStyle w:val="Footer"/>
      <w:jc w:val="center"/>
      <w:rPr>
        <w:lang w:val="sr-Cyrl-CS"/>
      </w:rPr>
    </w:pPr>
    <w:r>
      <w:rPr>
        <w:lang w:val="sr-Cyrl-CS"/>
      </w:rPr>
      <w:t>„Лабораторијски потрошни материјал и хемикалије“ број 13-2015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2E1" w:rsidRDefault="006B22E1" w:rsidP="00CD2E78">
      <w:r>
        <w:separator/>
      </w:r>
    </w:p>
  </w:footnote>
  <w:footnote w:type="continuationSeparator" w:id="0">
    <w:p w:rsidR="006B22E1" w:rsidRDefault="006B22E1" w:rsidP="00CD2E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02E2"/>
    <w:rsid w:val="000534AE"/>
    <w:rsid w:val="00094ED1"/>
    <w:rsid w:val="001302E2"/>
    <w:rsid w:val="00256F77"/>
    <w:rsid w:val="003750BB"/>
    <w:rsid w:val="004076E9"/>
    <w:rsid w:val="005A2D1A"/>
    <w:rsid w:val="005F3E86"/>
    <w:rsid w:val="006B22E1"/>
    <w:rsid w:val="007134C6"/>
    <w:rsid w:val="00801EB3"/>
    <w:rsid w:val="009A7E22"/>
    <w:rsid w:val="00B24842"/>
    <w:rsid w:val="00BD0C86"/>
    <w:rsid w:val="00BE33FF"/>
    <w:rsid w:val="00C92842"/>
    <w:rsid w:val="00CD2E78"/>
    <w:rsid w:val="00CE5C29"/>
    <w:rsid w:val="00DC4CB6"/>
    <w:rsid w:val="00E02A6F"/>
    <w:rsid w:val="00F22B7F"/>
    <w:rsid w:val="00FD1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2E2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02E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D2E78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2E78"/>
    <w:rPr>
      <w:rFonts w:ascii="Verdana" w:eastAsia="Times New Roman" w:hAnsi="Verdana" w:cs="Times New Roman"/>
      <w:sz w:val="18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CD2E78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E78"/>
    <w:rPr>
      <w:rFonts w:ascii="Verdana" w:eastAsia="Times New Roman" w:hAnsi="Verdana" w:cs="Times New Roman"/>
      <w:sz w:val="18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f.kg.ac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166F9-D38C-4977-A448-B06DD5F6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MEDF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Studenti</dc:creator>
  <cp:lastModifiedBy>Studenti</cp:lastModifiedBy>
  <cp:revision>3</cp:revision>
  <dcterms:created xsi:type="dcterms:W3CDTF">2015-11-18T09:10:00Z</dcterms:created>
  <dcterms:modified xsi:type="dcterms:W3CDTF">2015-11-18T09:44:00Z</dcterms:modified>
</cp:coreProperties>
</file>